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r w:rsidRPr="00E031BF">
        <w:rPr>
          <w:rFonts w:ascii="Times New Roman" w:eastAsia="Times New Roman" w:hAnsi="Times New Roman" w:cs="Times New Roman"/>
          <w:sz w:val="24"/>
          <w:szCs w:val="20"/>
          <w:lang w:eastAsia="ru-RU"/>
        </w:rPr>
        <w:t>На время перекрытия движение городских маршрутных автобусов будет осуществляться в объезд перекрываемых участков автодорог по следующим схемам:</w:t>
      </w: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r w:rsidRPr="00E031BF">
        <w:rPr>
          <w:rFonts w:ascii="Times New Roman" w:eastAsia="Times New Roman" w:hAnsi="Times New Roman" w:cs="Times New Roman"/>
          <w:sz w:val="24"/>
          <w:szCs w:val="20"/>
          <w:lang w:eastAsia="ru-RU"/>
        </w:rPr>
        <w:t>- № 10 - при движении от остановочного пункта «пос. Финский»: остановочный пункт «пр. Ленина», ул. Энергетиков, остановочный пункт «Дом Советов», бульвар Свободы, остановочный пункт «Энерге</w:t>
      </w:r>
      <w:bookmarkStart w:id="0" w:name="_GoBack"/>
      <w:bookmarkEnd w:id="0"/>
      <w:r w:rsidRPr="00E031BF">
        <w:rPr>
          <w:rFonts w:ascii="Times New Roman" w:eastAsia="Times New Roman" w:hAnsi="Times New Roman" w:cs="Times New Roman"/>
          <w:sz w:val="24"/>
          <w:szCs w:val="20"/>
          <w:lang w:eastAsia="ru-RU"/>
        </w:rPr>
        <w:t>тиков» и далее по маршруту.</w:t>
      </w: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r w:rsidRPr="00E031BF">
        <w:rPr>
          <w:rFonts w:ascii="Times New Roman" w:eastAsia="Times New Roman" w:hAnsi="Times New Roman" w:cs="Times New Roman"/>
          <w:sz w:val="24"/>
          <w:szCs w:val="20"/>
          <w:lang w:eastAsia="ru-RU"/>
        </w:rPr>
        <w:t>- № 26 - при движении от остановочного комплекса «И. Захарова»: остановочный пункт «пр. Ленина», ул. Энергетиков, остановочный пункт «Дом Советов», ул. Майская, остановочный пункт «Майская», остановочный пункт «Декабристов», ул. Дзержинского, остановочный пункт «Дзержинского» и далее по маршруту;</w:t>
      </w: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r w:rsidRPr="00E031BF">
        <w:rPr>
          <w:rFonts w:ascii="Times New Roman" w:eastAsia="Times New Roman" w:hAnsi="Times New Roman" w:cs="Times New Roman"/>
          <w:sz w:val="24"/>
          <w:szCs w:val="20"/>
          <w:lang w:eastAsia="ru-RU"/>
        </w:rPr>
        <w:t>- при движении от остановочного комплекса «п. Снежный»: остановочный пункт «Дзержинского», ул. Майская, остановочный пункт «Майская», ул. Энергетиков, остановочный пункт «Энергетиков», ул. Университетская, остановочный пункт «</w:t>
      </w:r>
      <w:proofErr w:type="spellStart"/>
      <w:r w:rsidRPr="00E031BF">
        <w:rPr>
          <w:rFonts w:ascii="Times New Roman" w:eastAsia="Times New Roman" w:hAnsi="Times New Roman" w:cs="Times New Roman"/>
          <w:sz w:val="24"/>
          <w:szCs w:val="20"/>
          <w:lang w:eastAsia="ru-RU"/>
        </w:rPr>
        <w:t>Россети</w:t>
      </w:r>
      <w:proofErr w:type="spellEnd"/>
      <w:r w:rsidRPr="00E031BF">
        <w:rPr>
          <w:rFonts w:ascii="Times New Roman" w:eastAsia="Times New Roman" w:hAnsi="Times New Roman" w:cs="Times New Roman"/>
          <w:sz w:val="24"/>
          <w:szCs w:val="20"/>
          <w:lang w:eastAsia="ru-RU"/>
        </w:rPr>
        <w:t>» и далее по маршруту.</w:t>
      </w: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r w:rsidRPr="00E031BF">
        <w:rPr>
          <w:rFonts w:ascii="Times New Roman" w:eastAsia="Times New Roman" w:hAnsi="Times New Roman" w:cs="Times New Roman"/>
          <w:sz w:val="24"/>
          <w:szCs w:val="20"/>
          <w:lang w:eastAsia="ru-RU"/>
        </w:rPr>
        <w:t>- № 47 - при движении от остановочного пункта «ЖД вокзал»: остановочный пункт «гостиница Обь», ул. Майская, остановочный пункт «Майская», ул. Энергетиков, остановочный пункт «Энергетиков», остановочный пункт «Университет», остановочный пункт «</w:t>
      </w:r>
      <w:proofErr w:type="spellStart"/>
      <w:r w:rsidRPr="00E031BF">
        <w:rPr>
          <w:rFonts w:ascii="Times New Roman" w:eastAsia="Times New Roman" w:hAnsi="Times New Roman" w:cs="Times New Roman"/>
          <w:sz w:val="24"/>
          <w:szCs w:val="20"/>
          <w:lang w:eastAsia="ru-RU"/>
        </w:rPr>
        <w:t>Горвоенкомат</w:t>
      </w:r>
      <w:proofErr w:type="spellEnd"/>
      <w:r w:rsidRPr="00E031BF">
        <w:rPr>
          <w:rFonts w:ascii="Times New Roman" w:eastAsia="Times New Roman" w:hAnsi="Times New Roman" w:cs="Times New Roman"/>
          <w:sz w:val="24"/>
          <w:szCs w:val="20"/>
          <w:lang w:eastAsia="ru-RU"/>
        </w:rPr>
        <w:t xml:space="preserve">», ул. </w:t>
      </w:r>
      <w:proofErr w:type="spellStart"/>
      <w:r w:rsidRPr="00E031BF">
        <w:rPr>
          <w:rFonts w:ascii="Times New Roman" w:eastAsia="Times New Roman" w:hAnsi="Times New Roman" w:cs="Times New Roman"/>
          <w:sz w:val="24"/>
          <w:szCs w:val="20"/>
          <w:lang w:eastAsia="ru-RU"/>
        </w:rPr>
        <w:t>Мелик-Карамова</w:t>
      </w:r>
      <w:proofErr w:type="spellEnd"/>
      <w:r w:rsidRPr="00E031BF">
        <w:rPr>
          <w:rFonts w:ascii="Times New Roman" w:eastAsia="Times New Roman" w:hAnsi="Times New Roman" w:cs="Times New Roman"/>
          <w:sz w:val="24"/>
          <w:szCs w:val="20"/>
          <w:lang w:eastAsia="ru-RU"/>
        </w:rPr>
        <w:t>, остановочный пункт «Дом творчества юных» и далее по маршруту;</w:t>
      </w: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r w:rsidRPr="00E031BF">
        <w:rPr>
          <w:rFonts w:ascii="Times New Roman" w:eastAsia="Times New Roman" w:hAnsi="Times New Roman" w:cs="Times New Roman"/>
          <w:sz w:val="24"/>
          <w:szCs w:val="20"/>
          <w:lang w:eastAsia="ru-RU"/>
        </w:rPr>
        <w:t>при движении от остановочного пункта «ЖК на Сайме»: остановочный пункт «Дом творчества юных», ул. Энергетиков, остановочный пункт «Старый Сургут», остановочный пункт «Дом Советов», ул. Майская, остановочный пункт «Майская», остановочный пункт «Декабристов», проспект Набережной, остановочный пункт «гостиница Обь» и далее по маршруту.</w:t>
      </w: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r w:rsidRPr="00E031BF">
        <w:rPr>
          <w:rFonts w:ascii="Times New Roman" w:eastAsia="Times New Roman" w:hAnsi="Times New Roman" w:cs="Times New Roman"/>
          <w:sz w:val="24"/>
          <w:szCs w:val="20"/>
          <w:lang w:eastAsia="ru-RU"/>
        </w:rPr>
        <w:t xml:space="preserve">- № 61 - при движении от остановочного пункта «ТРЦ Сити </w:t>
      </w:r>
      <w:proofErr w:type="spellStart"/>
      <w:r w:rsidRPr="00E031BF">
        <w:rPr>
          <w:rFonts w:ascii="Times New Roman" w:eastAsia="Times New Roman" w:hAnsi="Times New Roman" w:cs="Times New Roman"/>
          <w:sz w:val="24"/>
          <w:szCs w:val="20"/>
          <w:lang w:eastAsia="ru-RU"/>
        </w:rPr>
        <w:t>Молл</w:t>
      </w:r>
      <w:proofErr w:type="spellEnd"/>
      <w:r w:rsidRPr="00E031BF">
        <w:rPr>
          <w:rFonts w:ascii="Times New Roman" w:eastAsia="Times New Roman" w:hAnsi="Times New Roman" w:cs="Times New Roman"/>
          <w:sz w:val="24"/>
          <w:szCs w:val="20"/>
          <w:lang w:eastAsia="ru-RU"/>
        </w:rPr>
        <w:t>»: остановочный пункт «По требованию», ул. Никольская, ул. Майская, остановочный пункт «Майская», ул. Энергетиков, остановочный пункт «Энергетиков», ул. Университетская, остановочный пункт «</w:t>
      </w:r>
      <w:proofErr w:type="spellStart"/>
      <w:r w:rsidRPr="00E031BF">
        <w:rPr>
          <w:rFonts w:ascii="Times New Roman" w:eastAsia="Times New Roman" w:hAnsi="Times New Roman" w:cs="Times New Roman"/>
          <w:sz w:val="24"/>
          <w:szCs w:val="20"/>
          <w:lang w:eastAsia="ru-RU"/>
        </w:rPr>
        <w:t>Россети</w:t>
      </w:r>
      <w:proofErr w:type="spellEnd"/>
      <w:r w:rsidRPr="00E031BF">
        <w:rPr>
          <w:rFonts w:ascii="Times New Roman" w:eastAsia="Times New Roman" w:hAnsi="Times New Roman" w:cs="Times New Roman"/>
          <w:sz w:val="24"/>
          <w:szCs w:val="20"/>
          <w:lang w:eastAsia="ru-RU"/>
        </w:rPr>
        <w:t>» и далее по маршруту;</w:t>
      </w: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p>
    <w:p w:rsidR="00E031BF" w:rsidRPr="00E031BF" w:rsidRDefault="00E031BF" w:rsidP="00E031BF">
      <w:pPr>
        <w:shd w:val="clear" w:color="auto" w:fill="FFFFFF"/>
        <w:spacing w:after="0" w:line="240" w:lineRule="auto"/>
        <w:jc w:val="both"/>
        <w:rPr>
          <w:rFonts w:ascii="Times New Roman" w:eastAsia="Times New Roman" w:hAnsi="Times New Roman" w:cs="Times New Roman"/>
          <w:sz w:val="24"/>
          <w:szCs w:val="20"/>
          <w:lang w:eastAsia="ru-RU"/>
        </w:rPr>
      </w:pPr>
      <w:r w:rsidRPr="00E031BF">
        <w:rPr>
          <w:rFonts w:ascii="Times New Roman" w:eastAsia="Times New Roman" w:hAnsi="Times New Roman" w:cs="Times New Roman"/>
          <w:sz w:val="24"/>
          <w:szCs w:val="20"/>
          <w:lang w:eastAsia="ru-RU"/>
        </w:rPr>
        <w:t xml:space="preserve">при движении от остановочного пункта «пр. Пролетарский»: остановочный пункт «1000 мелочей», бульвар Свободы, остановочный пункт «Энергетиков», ул. Майская, остановочный пункт «Майская», остановочный пункт «Декабристов», ул. Никольская, Югорский тракт, остановочный пункт «МФЦ», остановочный пункт «Ледовый дворец», остановочный пункт «ТРЦ Сити </w:t>
      </w:r>
      <w:proofErr w:type="spellStart"/>
      <w:r w:rsidRPr="00E031BF">
        <w:rPr>
          <w:rFonts w:ascii="Times New Roman" w:eastAsia="Times New Roman" w:hAnsi="Times New Roman" w:cs="Times New Roman"/>
          <w:sz w:val="24"/>
          <w:szCs w:val="20"/>
          <w:lang w:eastAsia="ru-RU"/>
        </w:rPr>
        <w:t>Молл</w:t>
      </w:r>
      <w:proofErr w:type="spellEnd"/>
      <w:r w:rsidRPr="00E031BF">
        <w:rPr>
          <w:rFonts w:ascii="Times New Roman" w:eastAsia="Times New Roman" w:hAnsi="Times New Roman" w:cs="Times New Roman"/>
          <w:sz w:val="24"/>
          <w:szCs w:val="20"/>
          <w:lang w:eastAsia="ru-RU"/>
        </w:rPr>
        <w:t>».</w:t>
      </w:r>
    </w:p>
    <w:p w:rsidR="006A498D" w:rsidRDefault="006A498D"/>
    <w:sectPr w:rsidR="006A498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3B63"/>
    <w:rsid w:val="006A498D"/>
    <w:rsid w:val="00C63B63"/>
    <w:rsid w:val="00E031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2AEE3A-D2F3-4E00-BAA5-79FDB01A3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31B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332</Words>
  <Characters>1897</Characters>
  <Application>Microsoft Office Word</Application>
  <DocSecurity>0</DocSecurity>
  <Lines>15</Lines>
  <Paragraphs>4</Paragraphs>
  <ScaleCrop>false</ScaleCrop>
  <Company/>
  <LinksUpToDate>false</LinksUpToDate>
  <CharactersWithSpaces>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ВЕСТНИК</dc:creator>
  <cp:keywords/>
  <dc:description/>
  <cp:lastModifiedBy>ВЕСТНИК</cp:lastModifiedBy>
  <cp:revision>2</cp:revision>
  <dcterms:created xsi:type="dcterms:W3CDTF">2026-04-29T06:41:00Z</dcterms:created>
  <dcterms:modified xsi:type="dcterms:W3CDTF">2026-04-29T06:42:00Z</dcterms:modified>
</cp:coreProperties>
</file>